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6" w:rsidRPr="008F716F" w:rsidRDefault="004A363C" w:rsidP="008F716F">
      <w:pPr>
        <w:spacing w:after="0"/>
        <w:jc w:val="right"/>
        <w:rPr>
          <w:rStyle w:val="a5"/>
          <w:rFonts w:ascii="Times New Roman" w:hAnsi="Times New Roman" w:cs="Times New Roman"/>
          <w:i w:val="0"/>
          <w:sz w:val="28"/>
          <w:szCs w:val="24"/>
          <w:lang w:val="ru-RU"/>
        </w:rPr>
      </w:pPr>
      <w:r w:rsidRPr="008F716F">
        <w:rPr>
          <w:rStyle w:val="a5"/>
          <w:rFonts w:ascii="Times New Roman" w:hAnsi="Times New Roman" w:cs="Times New Roman"/>
          <w:i w:val="0"/>
          <w:sz w:val="28"/>
          <w:szCs w:val="24"/>
          <w:lang w:val="ru-RU"/>
        </w:rPr>
        <w:t xml:space="preserve">                                                                          УТВЕРЖДАЮ:</w:t>
      </w:r>
    </w:p>
    <w:p w:rsidR="004A363C" w:rsidRPr="008F716F" w:rsidRDefault="004A363C" w:rsidP="008F716F">
      <w:pPr>
        <w:spacing w:after="0"/>
        <w:jc w:val="right"/>
        <w:rPr>
          <w:rStyle w:val="a5"/>
          <w:rFonts w:ascii="Times New Roman" w:hAnsi="Times New Roman" w:cs="Times New Roman"/>
          <w:i w:val="0"/>
          <w:sz w:val="28"/>
          <w:szCs w:val="24"/>
          <w:lang w:val="ru-RU"/>
        </w:rPr>
      </w:pPr>
      <w:r w:rsidRPr="008F716F">
        <w:rPr>
          <w:rStyle w:val="a5"/>
          <w:rFonts w:ascii="Times New Roman" w:hAnsi="Times New Roman" w:cs="Times New Roman"/>
          <w:i w:val="0"/>
          <w:sz w:val="28"/>
          <w:szCs w:val="24"/>
          <w:lang w:val="ru-RU"/>
        </w:rPr>
        <w:t xml:space="preserve">                                                                       Главный врач</w:t>
      </w:r>
    </w:p>
    <w:p w:rsidR="00BF5292" w:rsidRPr="008F716F" w:rsidRDefault="004A363C" w:rsidP="00A2523E">
      <w:pPr>
        <w:spacing w:after="0"/>
        <w:jc w:val="right"/>
        <w:rPr>
          <w:rStyle w:val="a5"/>
          <w:rFonts w:ascii="Times New Roman" w:hAnsi="Times New Roman" w:cs="Times New Roman"/>
          <w:i w:val="0"/>
          <w:sz w:val="28"/>
          <w:szCs w:val="24"/>
          <w:lang w:val="ru-RU"/>
        </w:rPr>
      </w:pPr>
      <w:r w:rsidRPr="008F716F">
        <w:rPr>
          <w:rStyle w:val="a5"/>
          <w:rFonts w:ascii="Times New Roman" w:hAnsi="Times New Roman" w:cs="Times New Roman"/>
          <w:i w:val="0"/>
          <w:sz w:val="28"/>
          <w:szCs w:val="24"/>
          <w:lang w:val="ru-RU"/>
        </w:rPr>
        <w:t>ГБУЗ « ОПНБ</w:t>
      </w:r>
      <w:r w:rsidR="00E60636" w:rsidRPr="008F716F">
        <w:rPr>
          <w:rStyle w:val="a5"/>
          <w:rFonts w:ascii="Times New Roman" w:hAnsi="Times New Roman" w:cs="Times New Roman"/>
          <w:i w:val="0"/>
          <w:sz w:val="28"/>
          <w:szCs w:val="24"/>
          <w:lang w:val="ru-RU"/>
        </w:rPr>
        <w:t xml:space="preserve"> № 5» </w:t>
      </w:r>
    </w:p>
    <w:p w:rsidR="00E60636" w:rsidRPr="008F716F" w:rsidRDefault="004A363C" w:rsidP="00A2523E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sz w:val="28"/>
          <w:szCs w:val="24"/>
          <w:lang w:val="ru-RU"/>
        </w:rPr>
      </w:pPr>
      <w:r w:rsidRPr="008F716F">
        <w:rPr>
          <w:rStyle w:val="a5"/>
          <w:rFonts w:ascii="Times New Roman" w:hAnsi="Times New Roman" w:cs="Times New Roman"/>
          <w:i w:val="0"/>
          <w:sz w:val="28"/>
          <w:szCs w:val="24"/>
          <w:lang w:val="ru-RU"/>
        </w:rPr>
        <w:t>__________ Ю.Н. Стольникова</w:t>
      </w:r>
    </w:p>
    <w:p w:rsidR="004A363C" w:rsidRDefault="004A363C" w:rsidP="004A363C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A363C" w:rsidRDefault="004A363C" w:rsidP="004A363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A363C" w:rsidRPr="008F716F" w:rsidRDefault="004A363C" w:rsidP="004A363C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F716F">
        <w:rPr>
          <w:rFonts w:ascii="Times New Roman" w:hAnsi="Times New Roman" w:cs="Times New Roman"/>
          <w:b/>
          <w:sz w:val="28"/>
          <w:lang w:val="ru-RU"/>
        </w:rPr>
        <w:t>ПРЕЙСКУРАНТ</w:t>
      </w:r>
    </w:p>
    <w:p w:rsidR="00E60636" w:rsidRPr="008F716F" w:rsidRDefault="00E60636" w:rsidP="004A363C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8F716F">
        <w:rPr>
          <w:rFonts w:ascii="Times New Roman" w:hAnsi="Times New Roman" w:cs="Times New Roman"/>
          <w:b/>
          <w:sz w:val="28"/>
          <w:lang w:val="ru-RU"/>
        </w:rPr>
        <w:t>на платные медицинские услуги</w:t>
      </w:r>
    </w:p>
    <w:p w:rsidR="008F716F" w:rsidRPr="008F716F" w:rsidRDefault="003A5D98" w:rsidP="008F716F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в ГБУЗ «</w:t>
      </w:r>
      <w:r w:rsidR="00E60636" w:rsidRPr="008F716F">
        <w:rPr>
          <w:rFonts w:ascii="Times New Roman" w:hAnsi="Times New Roman" w:cs="Times New Roman"/>
          <w:b/>
          <w:sz w:val="28"/>
          <w:lang w:val="ru-RU"/>
        </w:rPr>
        <w:t>ОПНБ № 5» г. Магнитогорск с</w:t>
      </w:r>
      <w:r w:rsidR="00A2523E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01.08</w:t>
      </w:r>
      <w:r w:rsidR="00900F62" w:rsidRPr="008F716F">
        <w:rPr>
          <w:rFonts w:ascii="Times New Roman" w:hAnsi="Times New Roman" w:cs="Times New Roman"/>
          <w:b/>
          <w:sz w:val="28"/>
          <w:lang w:val="ru-RU"/>
        </w:rPr>
        <w:t>.2022 г.</w:t>
      </w:r>
    </w:p>
    <w:p w:rsidR="004A363C" w:rsidRPr="004A363C" w:rsidRDefault="004A363C" w:rsidP="004A363C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850"/>
        <w:gridCol w:w="1986"/>
        <w:gridCol w:w="3969"/>
        <w:gridCol w:w="1701"/>
        <w:gridCol w:w="2693"/>
      </w:tblGrid>
      <w:tr w:rsidR="00255E5E" w:rsidRPr="008F716F" w:rsidTr="008F716F">
        <w:trPr>
          <w:trHeight w:val="661"/>
        </w:trPr>
        <w:tc>
          <w:tcPr>
            <w:tcW w:w="850" w:type="dxa"/>
            <w:vAlign w:val="center"/>
          </w:tcPr>
          <w:p w:rsidR="00255E5E" w:rsidRPr="008F716F" w:rsidRDefault="00255E5E" w:rsidP="00E015E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 №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01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услуги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01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платной услуги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015E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01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 цена</w:t>
            </w:r>
          </w:p>
        </w:tc>
      </w:tr>
      <w:tr w:rsidR="00FD7EA7" w:rsidRPr="008F716F" w:rsidTr="00255E5E">
        <w:trPr>
          <w:trHeight w:val="146"/>
        </w:trPr>
        <w:tc>
          <w:tcPr>
            <w:tcW w:w="11199" w:type="dxa"/>
            <w:gridSpan w:val="5"/>
            <w:vAlign w:val="center"/>
          </w:tcPr>
          <w:p w:rsidR="00FD7EA7" w:rsidRPr="008F716F" w:rsidRDefault="00FD7EA7" w:rsidP="00EC62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Диагностические исследования</w:t>
            </w:r>
          </w:p>
        </w:tc>
      </w:tr>
      <w:tr w:rsidR="00255E5E" w:rsidRPr="008F716F" w:rsidTr="008F716F">
        <w:trPr>
          <w:trHeight w:val="260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A06.09.007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Рентгенография легких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5E5E" w:rsidRPr="008F716F" w:rsidRDefault="00255E5E" w:rsidP="00EB775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А05.023.001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Электроэнцефалография (ЭЭГ – полное функциональное исследование)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800.00</w:t>
            </w:r>
          </w:p>
        </w:tc>
      </w:tr>
      <w:tr w:rsidR="00255E5E" w:rsidRPr="008F716F" w:rsidTr="008F716F">
        <w:trPr>
          <w:trHeight w:val="752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A05.23.001.002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Электроэнцефалография (ЭЭГ – скрининговое функциональное исследование при проведении медицинских осмотров и освидетельствований)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400,00</w:t>
            </w:r>
          </w:p>
        </w:tc>
      </w:tr>
      <w:tr w:rsidR="00E718F4" w:rsidRPr="008F716F" w:rsidTr="00255E5E">
        <w:trPr>
          <w:trHeight w:val="216"/>
        </w:trPr>
        <w:tc>
          <w:tcPr>
            <w:tcW w:w="11199" w:type="dxa"/>
            <w:gridSpan w:val="5"/>
            <w:vAlign w:val="center"/>
          </w:tcPr>
          <w:p w:rsidR="00E718F4" w:rsidRPr="008F716F" w:rsidRDefault="00E718F4" w:rsidP="00E718F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Физио</w:t>
            </w:r>
            <w:r w:rsidR="00E524BD"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терапия</w:t>
            </w:r>
          </w:p>
        </w:tc>
      </w:tr>
      <w:tr w:rsidR="00255E5E" w:rsidRPr="008F716F" w:rsidTr="008F716F">
        <w:trPr>
          <w:trHeight w:val="752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A17.29.002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Электросон</w:t>
            </w:r>
            <w:r w:rsidR="00A2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102B8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мин.)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A102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200, 00</w:t>
            </w:r>
          </w:p>
        </w:tc>
      </w:tr>
      <w:tr w:rsidR="000E1A85" w:rsidRPr="008F716F" w:rsidTr="008F716F">
        <w:trPr>
          <w:trHeight w:val="752"/>
        </w:trPr>
        <w:tc>
          <w:tcPr>
            <w:tcW w:w="850" w:type="dxa"/>
            <w:vAlign w:val="center"/>
          </w:tcPr>
          <w:p w:rsidR="000E1A85" w:rsidRPr="008F716F" w:rsidRDefault="000E1A85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1986" w:type="dxa"/>
            <w:vAlign w:val="center"/>
          </w:tcPr>
          <w:p w:rsidR="000E1A85" w:rsidRPr="008F716F" w:rsidRDefault="00DF6AE4" w:rsidP="00DF6AE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A20.30.006</w:t>
            </w:r>
          </w:p>
        </w:tc>
        <w:tc>
          <w:tcPr>
            <w:tcW w:w="3969" w:type="dxa"/>
            <w:vAlign w:val="center"/>
          </w:tcPr>
          <w:p w:rsidR="000E1A85" w:rsidRPr="008F716F" w:rsidRDefault="000E1A85" w:rsidP="008A05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Гидромассаж (массажная ванна) </w:t>
            </w:r>
            <w:r w:rsidR="00D14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A0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15-25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мин.)</w:t>
            </w:r>
          </w:p>
        </w:tc>
        <w:tc>
          <w:tcPr>
            <w:tcW w:w="1701" w:type="dxa"/>
            <w:vAlign w:val="center"/>
          </w:tcPr>
          <w:p w:rsidR="000E1A85" w:rsidRPr="008F716F" w:rsidRDefault="000E1A85" w:rsidP="00A102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0E1A85" w:rsidRPr="008F716F" w:rsidRDefault="000E1A85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  <w:r w:rsid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E1A85" w:rsidRPr="008F716F" w:rsidTr="008F716F">
        <w:trPr>
          <w:trHeight w:val="752"/>
        </w:trPr>
        <w:tc>
          <w:tcPr>
            <w:tcW w:w="850" w:type="dxa"/>
            <w:vAlign w:val="center"/>
          </w:tcPr>
          <w:p w:rsidR="000E1A85" w:rsidRPr="008F716F" w:rsidRDefault="000E1A85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1986" w:type="dxa"/>
            <w:vAlign w:val="center"/>
          </w:tcPr>
          <w:p w:rsidR="000E1A85" w:rsidRPr="008F716F" w:rsidRDefault="008A04FD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A21.01.001</w:t>
            </w:r>
          </w:p>
        </w:tc>
        <w:tc>
          <w:tcPr>
            <w:tcW w:w="3969" w:type="dxa"/>
            <w:vAlign w:val="center"/>
          </w:tcPr>
          <w:p w:rsidR="000E1A85" w:rsidRPr="008F716F" w:rsidRDefault="000E1A85" w:rsidP="008A05D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 на массажном кресле</w:t>
            </w:r>
            <w:r w:rsidR="00A25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D14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</w:t>
            </w:r>
            <w:r w:rsidR="008A0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5-20</w:t>
            </w:r>
            <w:bookmarkStart w:id="0" w:name="_GoBack"/>
            <w:bookmarkEnd w:id="0"/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мин.)</w:t>
            </w:r>
          </w:p>
        </w:tc>
        <w:tc>
          <w:tcPr>
            <w:tcW w:w="1701" w:type="dxa"/>
            <w:vAlign w:val="center"/>
          </w:tcPr>
          <w:p w:rsidR="000E1A85" w:rsidRPr="008F716F" w:rsidRDefault="000E1A85" w:rsidP="00A102B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0E1A85" w:rsidRPr="008F716F" w:rsidRDefault="00C131CA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  <w:r w:rsid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D7EA7" w:rsidRPr="008F716F" w:rsidTr="00255E5E">
        <w:trPr>
          <w:trHeight w:val="216"/>
        </w:trPr>
        <w:tc>
          <w:tcPr>
            <w:tcW w:w="11199" w:type="dxa"/>
            <w:gridSpan w:val="5"/>
            <w:vAlign w:val="center"/>
          </w:tcPr>
          <w:p w:rsidR="00FD7EA7" w:rsidRPr="008F716F" w:rsidRDefault="00FD7EA7" w:rsidP="00EC62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Услуги психолога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А13.29.006.003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2229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Семейное клинико-психологическое консультирование от 2-х человек (</w:t>
            </w:r>
            <w:r w:rsidR="00E22295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  <w:p w:rsidR="00E22295" w:rsidRPr="008F716F" w:rsidRDefault="008F716F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( 60 мин</w:t>
            </w:r>
            <w:r w:rsidR="00E22295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693" w:type="dxa"/>
            <w:vAlign w:val="center"/>
          </w:tcPr>
          <w:p w:rsidR="00255E5E" w:rsidRPr="008F716F" w:rsidRDefault="004A363C" w:rsidP="004A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55E5E" w:rsidRPr="008F716F" w:rsidTr="008F716F">
        <w:trPr>
          <w:trHeight w:val="587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А13.29.007.001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524B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клинико-психологическая коррекция для взрослых (45 мин.)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  <w:p w:rsidR="00E22295" w:rsidRPr="008F716F" w:rsidRDefault="00E22295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(45 мин.)</w:t>
            </w:r>
          </w:p>
        </w:tc>
        <w:tc>
          <w:tcPr>
            <w:tcW w:w="2693" w:type="dxa"/>
            <w:vAlign w:val="center"/>
          </w:tcPr>
          <w:p w:rsidR="00255E5E" w:rsidRPr="008F716F" w:rsidRDefault="00151838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CF58EC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А13.29.007.001</w:t>
            </w:r>
          </w:p>
        </w:tc>
        <w:tc>
          <w:tcPr>
            <w:tcW w:w="3969" w:type="dxa"/>
            <w:vAlign w:val="center"/>
          </w:tcPr>
          <w:p w:rsidR="003701C4" w:rsidRDefault="00255E5E" w:rsidP="00E524B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клинико-психологическая коррекция для детей, подростков (45 мин.)</w:t>
            </w:r>
          </w:p>
          <w:p w:rsidR="003701C4" w:rsidRPr="008F716F" w:rsidRDefault="003701C4" w:rsidP="00E524B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  <w:p w:rsidR="00CF58EC" w:rsidRPr="008F716F" w:rsidRDefault="00CF58EC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(45 мин.)</w:t>
            </w:r>
          </w:p>
        </w:tc>
        <w:tc>
          <w:tcPr>
            <w:tcW w:w="2693" w:type="dxa"/>
            <w:vAlign w:val="center"/>
          </w:tcPr>
          <w:p w:rsidR="00255E5E" w:rsidRPr="008F716F" w:rsidRDefault="00151838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F58EC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255E5E" w:rsidRPr="008F716F" w:rsidTr="008F716F">
        <w:trPr>
          <w:trHeight w:val="500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А13.29.007.001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CF58E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клинико-психологическая коррекция с пациентом, страдающим задержкой психического развития, нарушением интеллекта (</w:t>
            </w:r>
            <w:r w:rsidR="00CF58EC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  <w:p w:rsidR="00CF58EC" w:rsidRPr="008F716F" w:rsidRDefault="00CF58EC" w:rsidP="00CF58E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(60 мин.)</w:t>
            </w:r>
          </w:p>
        </w:tc>
        <w:tc>
          <w:tcPr>
            <w:tcW w:w="2693" w:type="dxa"/>
            <w:vAlign w:val="center"/>
          </w:tcPr>
          <w:p w:rsidR="00255E5E" w:rsidRPr="008F716F" w:rsidRDefault="00CF58EC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А13.29.003.001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AC729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Клинико-психологическое психодиагностическое обследование методикой Векслера 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CF58EC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55E5E" w:rsidRPr="008F716F" w:rsidTr="008F716F">
        <w:trPr>
          <w:trHeight w:val="962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А13.29.003.001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524B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Клинико-психологическое психодиагностическое обследование индивидуально – психологических особенностей 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A102B8" w:rsidP="00CF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1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55E5E" w:rsidRPr="008F716F" w:rsidTr="008F716F">
        <w:trPr>
          <w:trHeight w:val="512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03.035.004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Патопсихологическое – экспериментальное-психологическое (психодиагностическое) исследование для МСЭ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1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5E5E" w:rsidRPr="008F716F" w:rsidTr="008F716F">
        <w:trPr>
          <w:trHeight w:val="2115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B03.035.004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AF047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Патопсихологическое – экспериментальное-психологическое (психодиагностическое) исследование водителей авто – мототранспортных средств и городского электротранспорта (при проведении медицинских освидетельствований согласно Постановлению Правительства РФ от 28.04.1993 № 377), а также на владение оружием. (Приказ Министерства здравоохранения РФ от 30.06.2016 № 441н)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2F14E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5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400,00</w:t>
            </w:r>
          </w:p>
          <w:p w:rsidR="002F14E6" w:rsidRPr="008F716F" w:rsidRDefault="002F14E6" w:rsidP="00E5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5E5E" w:rsidRPr="008F716F" w:rsidTr="008F716F">
        <w:trPr>
          <w:trHeight w:val="306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В01.070.009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6425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клинического психолога (первичное)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F14E6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55E5E" w:rsidRPr="008F716F" w:rsidTr="008F716F">
        <w:trPr>
          <w:trHeight w:val="695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B03.070.004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Комплексное психологическое обследование (исследование когнитивной сферы, </w:t>
            </w: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IQ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эмоционально – личностные особенности, опросник </w:t>
            </w: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MMPI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55E5E" w:rsidRPr="008F716F" w:rsidTr="008F716F">
        <w:trPr>
          <w:trHeight w:val="306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B03.070.004</w:t>
            </w:r>
          </w:p>
        </w:tc>
        <w:tc>
          <w:tcPr>
            <w:tcW w:w="3969" w:type="dxa"/>
            <w:vAlign w:val="center"/>
          </w:tcPr>
          <w:p w:rsidR="003701C4" w:rsidRPr="008F716F" w:rsidRDefault="00255E5E" w:rsidP="00EB7752">
            <w:pPr>
              <w:tabs>
                <w:tab w:val="left" w:pos="3009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Комплексное психологическое обследование (исследование когнитивной сферы, </w:t>
            </w: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IQ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эмоционально – личностные особенности)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2 500,00</w:t>
            </w:r>
          </w:p>
        </w:tc>
      </w:tr>
      <w:tr w:rsidR="00255E5E" w:rsidRPr="008F716F" w:rsidTr="008F716F">
        <w:trPr>
          <w:trHeight w:val="306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3.12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А13.29.003.001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304BF">
            <w:pPr>
              <w:tabs>
                <w:tab w:val="left" w:pos="3009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Клинико-психологическое психодиагностическое исследование личностных особенностей опросником </w:t>
            </w: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MMPI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2F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</w:t>
            </w:r>
            <w:r w:rsidR="002F14E6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</w:tr>
      <w:tr w:rsidR="006C1FCB" w:rsidRPr="008F716F" w:rsidTr="00255E5E">
        <w:trPr>
          <w:trHeight w:val="298"/>
        </w:trPr>
        <w:tc>
          <w:tcPr>
            <w:tcW w:w="11199" w:type="dxa"/>
            <w:gridSpan w:val="5"/>
            <w:vAlign w:val="center"/>
          </w:tcPr>
          <w:p w:rsidR="006C1FCB" w:rsidRPr="008F716F" w:rsidRDefault="006C1FCB" w:rsidP="0029255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Услуги логопеда</w:t>
            </w:r>
          </w:p>
        </w:tc>
      </w:tr>
      <w:tr w:rsidR="00255E5E" w:rsidRPr="008F716F" w:rsidTr="008F716F">
        <w:trPr>
          <w:trHeight w:val="413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A13.23.007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Медико-логопедическая тонально-ритмическая процедура при заикании (нарушение звукопроизношения)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255E5E" w:rsidP="009263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13.023.003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Медико-логопедическая процедура при тяжелых речевых нарушениях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13.023.005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Первичная консультация логопеда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1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</w:tr>
      <w:tr w:rsidR="00FA3B47" w:rsidRPr="008F716F" w:rsidTr="00FA3B47">
        <w:trPr>
          <w:trHeight w:val="144"/>
        </w:trPr>
        <w:tc>
          <w:tcPr>
            <w:tcW w:w="11199" w:type="dxa"/>
            <w:gridSpan w:val="5"/>
            <w:vAlign w:val="center"/>
          </w:tcPr>
          <w:p w:rsidR="00FA3B47" w:rsidRPr="008F716F" w:rsidRDefault="00FA3B47" w:rsidP="00FA3B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Услуги терапевта</w:t>
            </w:r>
          </w:p>
        </w:tc>
      </w:tr>
      <w:tr w:rsidR="00FA3B47" w:rsidRPr="008F716F" w:rsidTr="008F716F">
        <w:trPr>
          <w:trHeight w:val="144"/>
        </w:trPr>
        <w:tc>
          <w:tcPr>
            <w:tcW w:w="850" w:type="dxa"/>
            <w:vAlign w:val="center"/>
          </w:tcPr>
          <w:p w:rsidR="00FA3B47" w:rsidRPr="008F716F" w:rsidRDefault="00FA3B47" w:rsidP="00A959D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1986" w:type="dxa"/>
            <w:vAlign w:val="center"/>
          </w:tcPr>
          <w:p w:rsidR="00FA3B47" w:rsidRPr="008F716F" w:rsidRDefault="00D04F00" w:rsidP="00A959D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B01.047.001</w:t>
            </w:r>
          </w:p>
        </w:tc>
        <w:tc>
          <w:tcPr>
            <w:tcW w:w="3969" w:type="dxa"/>
            <w:vAlign w:val="center"/>
          </w:tcPr>
          <w:p w:rsidR="00FA3B47" w:rsidRPr="008F716F" w:rsidRDefault="00FA3B47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терапевта</w:t>
            </w:r>
            <w:r w:rsidR="00D24BF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(первичный приём)</w:t>
            </w:r>
          </w:p>
        </w:tc>
        <w:tc>
          <w:tcPr>
            <w:tcW w:w="1701" w:type="dxa"/>
            <w:vAlign w:val="center"/>
          </w:tcPr>
          <w:p w:rsidR="00FA3B47" w:rsidRPr="008F716F" w:rsidRDefault="00FA3B47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FA3B47" w:rsidRPr="008F716F" w:rsidRDefault="00D24BF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  <w:r w:rsidR="00E914FA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D24BFE" w:rsidRPr="008F716F" w:rsidTr="008F716F">
        <w:trPr>
          <w:trHeight w:val="144"/>
        </w:trPr>
        <w:tc>
          <w:tcPr>
            <w:tcW w:w="850" w:type="dxa"/>
            <w:vAlign w:val="center"/>
          </w:tcPr>
          <w:p w:rsidR="00D24BFE" w:rsidRPr="008F716F" w:rsidRDefault="00D24BFE" w:rsidP="00A959D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1986" w:type="dxa"/>
            <w:vAlign w:val="center"/>
          </w:tcPr>
          <w:p w:rsidR="00D24BFE" w:rsidRPr="008F716F" w:rsidRDefault="00D04F00" w:rsidP="00A959D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B01.047.002</w:t>
            </w:r>
          </w:p>
        </w:tc>
        <w:tc>
          <w:tcPr>
            <w:tcW w:w="3969" w:type="dxa"/>
            <w:vAlign w:val="center"/>
          </w:tcPr>
          <w:p w:rsidR="00D24BFE" w:rsidRPr="008F716F" w:rsidRDefault="00D24BFE" w:rsidP="00D24BF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терапевта (повторный приём)</w:t>
            </w:r>
          </w:p>
        </w:tc>
        <w:tc>
          <w:tcPr>
            <w:tcW w:w="1701" w:type="dxa"/>
            <w:vAlign w:val="center"/>
          </w:tcPr>
          <w:p w:rsidR="00D24BFE" w:rsidRPr="008F716F" w:rsidRDefault="00D24BF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D24BFE" w:rsidRPr="008F716F" w:rsidRDefault="00D24BF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</w:tr>
      <w:tr w:rsidR="00E914FA" w:rsidRPr="008F716F" w:rsidTr="00E914FA">
        <w:trPr>
          <w:trHeight w:val="144"/>
        </w:trPr>
        <w:tc>
          <w:tcPr>
            <w:tcW w:w="11199" w:type="dxa"/>
            <w:gridSpan w:val="5"/>
            <w:vAlign w:val="center"/>
          </w:tcPr>
          <w:p w:rsidR="00E914FA" w:rsidRPr="008F716F" w:rsidRDefault="00E914FA" w:rsidP="00E914F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Услуги невролога</w:t>
            </w:r>
          </w:p>
        </w:tc>
      </w:tr>
      <w:tr w:rsidR="00E914FA" w:rsidRPr="008F716F" w:rsidTr="008F716F">
        <w:trPr>
          <w:trHeight w:val="144"/>
        </w:trPr>
        <w:tc>
          <w:tcPr>
            <w:tcW w:w="850" w:type="dxa"/>
            <w:vAlign w:val="center"/>
          </w:tcPr>
          <w:p w:rsidR="00E914FA" w:rsidRPr="008F716F" w:rsidRDefault="00E914FA" w:rsidP="00FA3B4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1986" w:type="dxa"/>
            <w:vAlign w:val="center"/>
          </w:tcPr>
          <w:p w:rsidR="00E914FA" w:rsidRPr="008F716F" w:rsidRDefault="00D04F00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B01.023.001</w:t>
            </w:r>
          </w:p>
        </w:tc>
        <w:tc>
          <w:tcPr>
            <w:tcW w:w="3969" w:type="dxa"/>
            <w:vAlign w:val="center"/>
          </w:tcPr>
          <w:p w:rsidR="00E914FA" w:rsidRPr="008F716F" w:rsidRDefault="00E914FA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невролога </w:t>
            </w:r>
            <w:r w:rsidR="00D24BF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(первичный приём)</w:t>
            </w:r>
          </w:p>
        </w:tc>
        <w:tc>
          <w:tcPr>
            <w:tcW w:w="1701" w:type="dxa"/>
            <w:vAlign w:val="center"/>
          </w:tcPr>
          <w:p w:rsidR="00E914FA" w:rsidRPr="008F716F" w:rsidRDefault="00E914FA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E914FA" w:rsidRPr="008F716F" w:rsidRDefault="00D24BF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850,00</w:t>
            </w:r>
          </w:p>
        </w:tc>
      </w:tr>
      <w:tr w:rsidR="00D24BFE" w:rsidRPr="008F716F" w:rsidTr="008F716F">
        <w:trPr>
          <w:trHeight w:val="144"/>
        </w:trPr>
        <w:tc>
          <w:tcPr>
            <w:tcW w:w="850" w:type="dxa"/>
            <w:vAlign w:val="center"/>
          </w:tcPr>
          <w:p w:rsidR="00D24BFE" w:rsidRPr="008F716F" w:rsidRDefault="00D24BFE" w:rsidP="00FA3B4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1986" w:type="dxa"/>
            <w:vAlign w:val="center"/>
          </w:tcPr>
          <w:p w:rsidR="00D24BFE" w:rsidRPr="008F716F" w:rsidRDefault="00D04F00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B01.023.002</w:t>
            </w:r>
          </w:p>
        </w:tc>
        <w:tc>
          <w:tcPr>
            <w:tcW w:w="3969" w:type="dxa"/>
            <w:vAlign w:val="center"/>
          </w:tcPr>
          <w:p w:rsidR="00D24BFE" w:rsidRPr="008F716F" w:rsidRDefault="00D24BF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невролога (повторный приём)</w:t>
            </w:r>
          </w:p>
        </w:tc>
        <w:tc>
          <w:tcPr>
            <w:tcW w:w="1701" w:type="dxa"/>
            <w:vAlign w:val="center"/>
          </w:tcPr>
          <w:p w:rsidR="00D24BFE" w:rsidRPr="008F716F" w:rsidRDefault="00D24BF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D24BFE" w:rsidRPr="008F716F" w:rsidRDefault="00D24BF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</w:tr>
      <w:tr w:rsidR="00A9139B" w:rsidRPr="008F716F" w:rsidTr="00255E5E">
        <w:trPr>
          <w:trHeight w:val="347"/>
        </w:trPr>
        <w:tc>
          <w:tcPr>
            <w:tcW w:w="11199" w:type="dxa"/>
            <w:gridSpan w:val="5"/>
            <w:vAlign w:val="center"/>
          </w:tcPr>
          <w:p w:rsidR="00A9139B" w:rsidRPr="008F716F" w:rsidRDefault="00A9139B" w:rsidP="008719C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Наркологические услуги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Merge w:val="restart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1986" w:type="dxa"/>
            <w:vMerge w:val="restart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B01.036.005</w:t>
            </w:r>
          </w:p>
        </w:tc>
        <w:tc>
          <w:tcPr>
            <w:tcW w:w="3969" w:type="dxa"/>
            <w:vMerge w:val="restart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абстинентного синдрома при алкоголизме на посуточном наблюдении врачом-психиатром-наркологом в отделении стационара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сутки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vMerge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каждые последующие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3 000,00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01.036.005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Повторный психокоррекционный сеанс пациентам, страдающим алкогольной зависимостью в отделении стационара (кодирование)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сеанс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ind w:left="-1526" w:firstLine="15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В01.036.005+ A17.29.002</w:t>
            </w:r>
          </w:p>
        </w:tc>
        <w:tc>
          <w:tcPr>
            <w:tcW w:w="3969" w:type="dxa"/>
            <w:vAlign w:val="center"/>
          </w:tcPr>
          <w:p w:rsidR="00255E5E" w:rsidRPr="008F716F" w:rsidRDefault="00C131CA" w:rsidP="00C131C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лечение алкогольной зависимости с ежедневным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осмотр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врачом-психиатром-наркологом с наблюдением и уходом среднего и младшего медицинского персонала в отделении стационара+ Электросон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психокоррекция (занятия с психологом)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день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A5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52733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200,00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B05.036.001</w:t>
            </w:r>
          </w:p>
        </w:tc>
        <w:tc>
          <w:tcPr>
            <w:tcW w:w="3969" w:type="dxa"/>
            <w:vAlign w:val="center"/>
          </w:tcPr>
          <w:p w:rsidR="00255E5E" w:rsidRPr="008F716F" w:rsidRDefault="00C131CA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абстинентного синдрома у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пациента с психическими расстройствами и расс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тройствами поведения, связанными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употреблением наркотических веществ, в отделении стационара </w:t>
            </w:r>
            <w:r w:rsidR="004C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 дней)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суток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A5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52733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500,00</w:t>
            </w:r>
          </w:p>
        </w:tc>
      </w:tr>
      <w:tr w:rsidR="00255E5E" w:rsidRPr="008F716F" w:rsidTr="008F716F">
        <w:trPr>
          <w:trHeight w:val="112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B05.036.001</w:t>
            </w:r>
          </w:p>
        </w:tc>
        <w:tc>
          <w:tcPr>
            <w:tcW w:w="3969" w:type="dxa"/>
            <w:vAlign w:val="center"/>
          </w:tcPr>
          <w:p w:rsidR="00255E5E" w:rsidRPr="008F716F" w:rsidRDefault="00C131CA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абстинентного синдрома у пациента с психическими расстройствами и расстройствами поведения, связанными с употреблением наркотических веществ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отделении стационара</w:t>
            </w:r>
            <w:r w:rsidR="004C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(14 дней)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9263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суток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A5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52733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B05.036.001</w:t>
            </w:r>
          </w:p>
        </w:tc>
        <w:tc>
          <w:tcPr>
            <w:tcW w:w="3969" w:type="dxa"/>
            <w:vAlign w:val="center"/>
          </w:tcPr>
          <w:p w:rsidR="00255E5E" w:rsidRPr="008F716F" w:rsidRDefault="00C131CA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лечение абстинентного синдрома у пациента с психическими расстройствами и расстройствами поведения, связанными с употреблением наркотических веществ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отделении стационара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Электросон + психокоррекция (занятия с психологом)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9263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сутки</w:t>
            </w:r>
          </w:p>
        </w:tc>
        <w:tc>
          <w:tcPr>
            <w:tcW w:w="2693" w:type="dxa"/>
            <w:vAlign w:val="center"/>
          </w:tcPr>
          <w:p w:rsidR="00255E5E" w:rsidRPr="008F716F" w:rsidRDefault="00A52733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800,00</w:t>
            </w:r>
          </w:p>
        </w:tc>
      </w:tr>
      <w:tr w:rsidR="001F4FB7" w:rsidRPr="008F716F" w:rsidTr="00255E5E">
        <w:trPr>
          <w:trHeight w:val="369"/>
        </w:trPr>
        <w:tc>
          <w:tcPr>
            <w:tcW w:w="11199" w:type="dxa"/>
            <w:gridSpan w:val="5"/>
            <w:vAlign w:val="center"/>
          </w:tcPr>
          <w:p w:rsidR="001F4FB7" w:rsidRPr="008F716F" w:rsidRDefault="001F4FB7" w:rsidP="000C377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Услуги врача </w:t>
            </w:r>
            <w:r w:rsidR="00EB5F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психиатра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01.035.001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C131C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Первичный прием (осмотр, консультация) врача-психиатра </w:t>
            </w:r>
            <w:r w:rsidR="00C131CA"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высшей категории в психоневрологическом диспансере (детском, взрослом) 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A5273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284A2B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1 400,00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01.035.002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(осмотр, консультация) врача – психиатра повторный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A5273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284A2B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1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01.035.003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(осмотр, консультация) врача – психиатра детского</w:t>
            </w:r>
            <w:r w:rsidR="00C131CA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взрослого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(первичное с выездом в учреждение здравоохранения)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A5273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284A2B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FD4D42" w:rsidP="00934FE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01.035.005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293BA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(осмотр, консультация) врача психиатра (на дому пациентов, не состоящих на диспансерном наблюдении, не страдающих психическими расстройствами)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284A2B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2 000,00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B01.035.002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Пересмотр диагноза по личному обращению пациента в условиях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стационара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– 14 суток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A5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D4D42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01.035.002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медицинской карты для оформления в дом </w:t>
            </w:r>
            <w:r w:rsidR="00EB5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интернат</w:t>
            </w:r>
            <w:r w:rsidR="00881BF0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обследованием и пребыванием </w:t>
            </w:r>
            <w:r w:rsidR="00C131CA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условиях стационара</w:t>
            </w:r>
          </w:p>
        </w:tc>
        <w:tc>
          <w:tcPr>
            <w:tcW w:w="1701" w:type="dxa"/>
            <w:vAlign w:val="center"/>
          </w:tcPr>
          <w:p w:rsidR="00255E5E" w:rsidRPr="008F716F" w:rsidRDefault="00881BF0" w:rsidP="008764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="00EB5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 суток</w:t>
            </w:r>
          </w:p>
        </w:tc>
        <w:tc>
          <w:tcPr>
            <w:tcW w:w="2693" w:type="dxa"/>
            <w:vAlign w:val="center"/>
          </w:tcPr>
          <w:p w:rsidR="00255E5E" w:rsidRPr="008F716F" w:rsidRDefault="00FD4D42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B02.007.001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D1452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Процедуры сестринского ухода за пациентом старческого возраста и инвалидами 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сутки</w:t>
            </w:r>
          </w:p>
        </w:tc>
        <w:tc>
          <w:tcPr>
            <w:tcW w:w="2693" w:type="dxa"/>
            <w:vAlign w:val="center"/>
          </w:tcPr>
          <w:p w:rsidR="00255E5E" w:rsidRPr="008F716F" w:rsidRDefault="00E914FA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203984" w:rsidRPr="00203984" w:rsidTr="008F716F">
        <w:trPr>
          <w:trHeight w:val="144"/>
        </w:trPr>
        <w:tc>
          <w:tcPr>
            <w:tcW w:w="850" w:type="dxa"/>
            <w:vAlign w:val="center"/>
          </w:tcPr>
          <w:p w:rsidR="00203984" w:rsidRPr="008F716F" w:rsidRDefault="00203984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8.8</w:t>
            </w:r>
          </w:p>
        </w:tc>
        <w:tc>
          <w:tcPr>
            <w:tcW w:w="1986" w:type="dxa"/>
            <w:vAlign w:val="center"/>
          </w:tcPr>
          <w:p w:rsidR="00203984" w:rsidRPr="008F716F" w:rsidRDefault="00203984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B02.007.001</w:t>
            </w:r>
          </w:p>
        </w:tc>
        <w:tc>
          <w:tcPr>
            <w:tcW w:w="3969" w:type="dxa"/>
            <w:vAlign w:val="center"/>
          </w:tcPr>
          <w:p w:rsidR="00203984" w:rsidRPr="008F716F" w:rsidRDefault="00203984" w:rsidP="00D1452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сестринского ухода за пациентом старческого возраста и инвалидами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3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(дневное пребывание 08:00 до 16:00)</w:t>
            </w:r>
          </w:p>
        </w:tc>
        <w:tc>
          <w:tcPr>
            <w:tcW w:w="1701" w:type="dxa"/>
            <w:vAlign w:val="center"/>
          </w:tcPr>
          <w:p w:rsidR="00203984" w:rsidRPr="008F716F" w:rsidRDefault="00203984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03984" w:rsidRPr="008F716F" w:rsidRDefault="00203984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03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B02.007.001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35D4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Процедуры сестринского ухода за пациентом старческого возраста  и инвалидами с нарушением опорно </w:t>
            </w:r>
            <w:r w:rsidR="00EB5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двигательных функций, с постельным режимом (круглосуточное)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сутки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06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03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В01.035.013.007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881BF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стационарной медицинской помощи с предоставлением палаты повышенной комфортности 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8764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сутки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950,00</w:t>
            </w:r>
          </w:p>
        </w:tc>
      </w:tr>
      <w:tr w:rsidR="00A4609A" w:rsidRPr="008F716F" w:rsidTr="00255E5E">
        <w:trPr>
          <w:trHeight w:val="364"/>
        </w:trPr>
        <w:tc>
          <w:tcPr>
            <w:tcW w:w="11199" w:type="dxa"/>
            <w:gridSpan w:val="5"/>
            <w:vAlign w:val="center"/>
          </w:tcPr>
          <w:p w:rsidR="00A4609A" w:rsidRPr="008F716F" w:rsidRDefault="00A4609A" w:rsidP="00510D5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Медицинские осмотры</w:t>
            </w:r>
          </w:p>
          <w:p w:rsidR="00A959DE" w:rsidRPr="008F716F" w:rsidRDefault="00A959DE" w:rsidP="00A959DE">
            <w:pPr>
              <w:spacing w:after="0" w:line="240" w:lineRule="auto"/>
              <w:ind w:left="56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В04.035.002.004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8A010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осмотр на наличие психиатрических противопоказаний к управлению транспортным средством (на получение водительского удостоверения)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Merge w:val="restart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1986" w:type="dxa"/>
            <w:vMerge w:val="restart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В04.035.002.005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8A010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осмотр на наличие психиатрических противопоказаний к владению оружием включает в себя:</w:t>
            </w:r>
          </w:p>
        </w:tc>
        <w:tc>
          <w:tcPr>
            <w:tcW w:w="1701" w:type="dxa"/>
            <w:vMerge w:val="restart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3A5D98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vMerge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255E5E" w:rsidRPr="008F716F" w:rsidRDefault="00255E5E" w:rsidP="00066E4A">
            <w:pPr>
              <w:pStyle w:val="a7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экспериментально – психологическое исследование</w:t>
            </w:r>
          </w:p>
        </w:tc>
        <w:tc>
          <w:tcPr>
            <w:tcW w:w="1701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3A5D98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vMerge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255E5E" w:rsidRPr="008F716F" w:rsidRDefault="00255E5E" w:rsidP="00066E4A">
            <w:pPr>
              <w:pStyle w:val="a7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 заключение об отсутствии медицинских противопоказаний к владению оружием</w:t>
            </w:r>
          </w:p>
        </w:tc>
        <w:tc>
          <w:tcPr>
            <w:tcW w:w="1701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1544D4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894A7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Медицинский осмотр на наличие психиатрических противопоказаний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 исполнению обязанностей частного охранника 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03984" w:rsidP="00E5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81BF0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В04.035.002.004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4D4B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осмотр на наличие психиатрических противопоказаний к управлению транспортным средством (для инвалидов всех групп и участников боевых действий)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255E5E" w:rsidRPr="008F716F" w:rsidTr="008F716F">
        <w:trPr>
          <w:trHeight w:val="1294"/>
        </w:trPr>
        <w:tc>
          <w:tcPr>
            <w:tcW w:w="850" w:type="dxa"/>
            <w:vMerge w:val="restart"/>
            <w:vAlign w:val="center"/>
          </w:tcPr>
          <w:p w:rsidR="00255E5E" w:rsidRPr="008F716F" w:rsidRDefault="00A959D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986" w:type="dxa"/>
            <w:vMerge w:val="restart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В04.035.002.005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066E4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осмотр на наличие психиатрических противопоказаний к владению оружием (для инвалидов всех групп и участников боевых действий) включает в себя:</w:t>
            </w:r>
          </w:p>
        </w:tc>
        <w:tc>
          <w:tcPr>
            <w:tcW w:w="1701" w:type="dxa"/>
            <w:vMerge w:val="restart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151838" w:rsidP="0006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vMerge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255E5E" w:rsidRPr="008F716F" w:rsidRDefault="00255E5E" w:rsidP="00381DE4">
            <w:pPr>
              <w:pStyle w:val="a7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экспериментально – психологическое исследование</w:t>
            </w:r>
          </w:p>
        </w:tc>
        <w:tc>
          <w:tcPr>
            <w:tcW w:w="1701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vMerge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255E5E" w:rsidRPr="008F716F" w:rsidRDefault="00255E5E" w:rsidP="00381DE4">
            <w:pPr>
              <w:pStyle w:val="a7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 заключение об отсутствии медицинских противопоказаний к владению оружием</w:t>
            </w:r>
          </w:p>
        </w:tc>
        <w:tc>
          <w:tcPr>
            <w:tcW w:w="1701" w:type="dxa"/>
            <w:vMerge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894A7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Медицинский осмотр на наличие психиатрических противопоказаний к исполнению обязанностей частного охранника (для инвалидов всех групп и участников боевых действий) 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528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06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528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894A7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осмотр на предмет профессиональной пригодности (Приказ Минздрава РФ от 28.01.2021 N 29Н)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06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</w:tr>
      <w:tr w:rsidR="00203984" w:rsidRPr="00203984" w:rsidTr="008F716F">
        <w:trPr>
          <w:trHeight w:val="144"/>
        </w:trPr>
        <w:tc>
          <w:tcPr>
            <w:tcW w:w="850" w:type="dxa"/>
            <w:vAlign w:val="center"/>
          </w:tcPr>
          <w:p w:rsidR="00203984" w:rsidRPr="008F716F" w:rsidRDefault="00203984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9.8</w:t>
            </w:r>
          </w:p>
        </w:tc>
        <w:tc>
          <w:tcPr>
            <w:tcW w:w="1986" w:type="dxa"/>
            <w:vAlign w:val="center"/>
          </w:tcPr>
          <w:p w:rsidR="00203984" w:rsidRPr="008F716F" w:rsidRDefault="004C2000" w:rsidP="00E5281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vAlign w:val="center"/>
          </w:tcPr>
          <w:p w:rsidR="00203984" w:rsidRPr="008F716F" w:rsidRDefault="006852C2" w:rsidP="00894A7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5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пределение наличия (отсутствия) у гражданина психиатрических заболеваний, включенных в перечень медицинских противопоказаний для работы с использованием сведений, составляющих государственную тайну </w:t>
            </w:r>
            <w:r w:rsidR="004C2000" w:rsidRPr="004C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C2000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Приказом </w:t>
            </w:r>
            <w:r w:rsidR="004C2000" w:rsidRPr="006852C2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val="ru-RU"/>
              </w:rPr>
              <w:t>Минздравсоцразвития</w:t>
            </w:r>
            <w:r w:rsidR="004C2000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России № 989н от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C2000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26.08.2011 </w:t>
            </w:r>
            <w:r w:rsidR="004C2000" w:rsidRPr="004C2000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="004C2000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4C2000" w:rsidRPr="004C2000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203984" w:rsidRPr="008F716F" w:rsidRDefault="00203984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приём</w:t>
            </w:r>
          </w:p>
        </w:tc>
        <w:tc>
          <w:tcPr>
            <w:tcW w:w="2693" w:type="dxa"/>
            <w:vAlign w:val="center"/>
          </w:tcPr>
          <w:p w:rsidR="00203984" w:rsidRPr="008F716F" w:rsidRDefault="00203984" w:rsidP="0006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03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894A7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справок без осмотра врача-психиатра по месту требования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066E4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запрос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06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</w:tr>
      <w:tr w:rsidR="00255E5E" w:rsidRPr="008F716F" w:rsidTr="008F716F">
        <w:trPr>
          <w:trHeight w:val="873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03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В04.035.002.003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066E4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Обязательное психиатрическое освидетельствование врачебной комиссией работников, осуществляющих отдельные виды деятельности, в том числе деятельность, связанную с источниками повышенной опасности, а так же работающих в условиях повышенной опасности, при наличии результатов электроэнцефалографии и других дополнительных исследований). (Постановление Правительства РФ от 23 сентября 2002 г. </w:t>
            </w: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695, , Приказ Министерства здравоохранения Российской Федерации  от 28 января 2021 г. N 29Н, Постановлению Правительства РФ от 28.04.1993 № 377)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255E5E" w:rsidRPr="008F716F" w:rsidTr="008F716F">
        <w:trPr>
          <w:trHeight w:val="873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203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9E36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В04.035.002.003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9E36A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Обязательное психиатрическое освидетельствование врачебной комиссией водителей авто-, мототранспортных средств и городского электротранспорта,  в том числе электроэнцефалография и экспериментально – психологическое исследование. (Постановление Правительства РФ от 23 сентября 2002 г. </w:t>
            </w: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695, Приказ Министерства здравоохранения Российской Федерации  от 28 января 2021 г. N 29Н, Постановлению Правительства РФ от 28.04.1993 № 377)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1 100,00</w:t>
            </w:r>
          </w:p>
        </w:tc>
      </w:tr>
      <w:tr w:rsidR="00255E5E" w:rsidRPr="008F716F" w:rsidTr="008F716F">
        <w:trPr>
          <w:trHeight w:val="873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203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9E36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В04.035.002.003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Обязательное психиатрическое освидетельствование врачебной комиссией работников, осуществляющих отдельные виды деятельности, в том числе деятельность, связанную с источниками повышенной опасности, а так же работающих в условиях повышенной опасности, включающее в себя электроэнцефалографию (Постановление Правительства РФ от 23 сентября 2002 г. </w:t>
            </w:r>
            <w:r w:rsidRPr="008F71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695, ,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Приказ Министерства здравоохранения Российской Федерации  от 28 января 2021 г. N 29Н, Постановлению Правительства РФ от 28.04.1993 № 377)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приём</w:t>
            </w: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</w:tr>
      <w:tr w:rsidR="00894A7D" w:rsidRPr="008F716F" w:rsidTr="00255E5E">
        <w:trPr>
          <w:trHeight w:val="383"/>
        </w:trPr>
        <w:tc>
          <w:tcPr>
            <w:tcW w:w="11199" w:type="dxa"/>
            <w:gridSpan w:val="5"/>
            <w:vAlign w:val="center"/>
          </w:tcPr>
          <w:p w:rsidR="00894A7D" w:rsidRPr="008F716F" w:rsidRDefault="00894A7D" w:rsidP="00E304B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Судебно – психиатрическая экспертиза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Судебно – психиатрическая экспертиза по делам о компенсации морального вреда, лишений водительских прав, правильности установления психиатрического диагноза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10 700,00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Судебно – психиатрическая (однородная) экспертиза по семейным спорам (матери, отца, ребенка)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11 500,00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284A2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Судебно – пси</w:t>
            </w:r>
            <w:r w:rsidR="00284A2B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хологическая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экспертиза по семейным спорам (матери, отца, ребенка)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28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8617F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судебно –психиатрическая экспертиза по семейным спорам (матери, отца, ребенка)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22 000,00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Судебно – психиатрическая экспертиза по решению вопроса о дееспособности (очная, заочная)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8 020,00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B03.035.001.004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Посмертная судебно – психиатрическая экспертиза (в том числе по делам о сделкоспособности)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B03.035.003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Посмертная (комплексная) психолого – психиатрическая экспертиза (в том числе по делам о сделкоспособности)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26 900,00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B03.035.001.007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Повторная посмертная судебно – психиатрическая экспертиза (в том числе по делам о сделкоспособности)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23 200,00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Судебно – психиатрическая экспертиза по решению вопроса о сделкоспособности (живые лица)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психолого – психиатрическая экспертиза по решению вопроса о сделкоспособности (живые лица)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26 900,00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B03.035.001.007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Повторная посмертная (комплексная) психолого – психиатрическая экспертиза (в том числе по делам о сделкоспособности)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32 000,00</w:t>
            </w:r>
          </w:p>
        </w:tc>
      </w:tr>
      <w:tr w:rsidR="00255E5E" w:rsidRPr="008F716F" w:rsidTr="008F716F">
        <w:trPr>
          <w:trHeight w:val="14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судебного эксперта в судебном процессе по гражданским делам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5 500,00</w:t>
            </w:r>
          </w:p>
        </w:tc>
      </w:tr>
      <w:tr w:rsidR="00255E5E" w:rsidRPr="008F716F" w:rsidTr="008F716F">
        <w:trPr>
          <w:trHeight w:val="115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.13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Психиатрическое освидетельствование граждан перед заключением нотариальных сделок (завещание, доверенности, договоры купли – продажи и т.п.) (по личному желанию)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FD4D42" w:rsidP="0028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6 5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</w:tr>
      <w:tr w:rsidR="00255E5E" w:rsidRPr="008F716F" w:rsidTr="008F716F">
        <w:trPr>
          <w:trHeight w:val="1154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.14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</w:t>
            </w:r>
            <w:r w:rsidR="00284A2B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vAlign w:val="center"/>
          </w:tcPr>
          <w:p w:rsidR="00255E5E" w:rsidRPr="008F716F" w:rsidRDefault="00284A2B" w:rsidP="00284A2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Комплексное психолого – психиатрическое 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освидетельствование граждан перед заключением нотариальных сделок (завещание, доверенности, договоры купли – продажи и т.п.) 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122227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9 1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</w:tr>
      <w:tr w:rsidR="00255E5E" w:rsidRPr="008F716F" w:rsidTr="008F716F">
        <w:trPr>
          <w:trHeight w:val="1385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.15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B03.035.00</w:t>
            </w:r>
            <w:r w:rsidR="00284A2B"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3969" w:type="dxa"/>
            <w:vAlign w:val="center"/>
          </w:tcPr>
          <w:p w:rsidR="00255E5E" w:rsidRPr="008F716F" w:rsidRDefault="00284A2B" w:rsidP="00C335F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сихиатрическое освидетельствование граждан перед заключением нотариальных сделок (завещание, доверенности, договоры купли – продажи и т.п.) </w:t>
            </w:r>
            <w:r w:rsidR="00DC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дому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122227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8 7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</w:tr>
      <w:tr w:rsidR="00255E5E" w:rsidRPr="008F716F" w:rsidTr="008F716F">
        <w:trPr>
          <w:trHeight w:val="1385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.16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B03.035.003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психолого – психиатрическое освидетельствование граждан перед заключением нотариальных сделок (завещание, доверенности, до</w:t>
            </w:r>
            <w:r w:rsidR="00284A2B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говоры купли – продажи и т.п.)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личному желанию на дому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12 000,00</w:t>
            </w:r>
          </w:p>
        </w:tc>
      </w:tr>
      <w:tr w:rsidR="00255E5E" w:rsidRPr="008F716F" w:rsidTr="008F716F">
        <w:trPr>
          <w:trHeight w:val="995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.17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консультативной помощи адвокатам по гражданским и уголовным делам</w:t>
            </w:r>
            <w:r w:rsidR="00284A2B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(120 мин.)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28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10 600,00</w:t>
            </w:r>
          </w:p>
        </w:tc>
      </w:tr>
      <w:tr w:rsidR="00255E5E" w:rsidRPr="008F716F" w:rsidTr="008F716F">
        <w:trPr>
          <w:trHeight w:val="910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.18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Судебно – психиатрическая экспертиза по уголовным делам (вне очереди, срочно, </w:t>
            </w:r>
            <w:r w:rsidR="00704991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других субьектов РФ)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12 000,00</w:t>
            </w:r>
          </w:p>
        </w:tc>
      </w:tr>
      <w:tr w:rsidR="00255E5E" w:rsidRPr="008F716F" w:rsidTr="008F716F">
        <w:trPr>
          <w:trHeight w:val="910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B03.035.001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Комплексная психолого – психиатрическая экспертиза по уголовным делам (вне очереди, срочно, </w:t>
            </w:r>
            <w:r w:rsidR="00704991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других субьектов РФ)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20 700,00</w:t>
            </w:r>
          </w:p>
        </w:tc>
      </w:tr>
      <w:tr w:rsidR="00255E5E" w:rsidRPr="008F716F" w:rsidTr="008F716F">
        <w:trPr>
          <w:trHeight w:val="679"/>
        </w:trPr>
        <w:tc>
          <w:tcPr>
            <w:tcW w:w="850" w:type="dxa"/>
            <w:vAlign w:val="center"/>
          </w:tcPr>
          <w:p w:rsidR="00255E5E" w:rsidRPr="008F716F" w:rsidRDefault="00A959DE" w:rsidP="00EB77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55E5E"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</w:p>
        </w:tc>
        <w:tc>
          <w:tcPr>
            <w:tcW w:w="1986" w:type="dxa"/>
            <w:vAlign w:val="center"/>
          </w:tcPr>
          <w:p w:rsidR="00255E5E" w:rsidRPr="008F716F" w:rsidRDefault="00255E5E" w:rsidP="00EC62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B03.035.003</w:t>
            </w:r>
          </w:p>
        </w:tc>
        <w:tc>
          <w:tcPr>
            <w:tcW w:w="3969" w:type="dxa"/>
            <w:vAlign w:val="center"/>
          </w:tcPr>
          <w:p w:rsidR="00255E5E" w:rsidRPr="008F716F" w:rsidRDefault="00255E5E" w:rsidP="00142EA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Судебно – психологическая экспертиза</w:t>
            </w:r>
          </w:p>
        </w:tc>
        <w:tc>
          <w:tcPr>
            <w:tcW w:w="1701" w:type="dxa"/>
            <w:vAlign w:val="center"/>
          </w:tcPr>
          <w:p w:rsidR="00255E5E" w:rsidRPr="008F716F" w:rsidRDefault="00255E5E" w:rsidP="00EB775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55E5E" w:rsidRPr="008F716F" w:rsidRDefault="00255E5E" w:rsidP="00EB7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8 800,00</w:t>
            </w:r>
          </w:p>
        </w:tc>
      </w:tr>
    </w:tbl>
    <w:p w:rsidR="008F716F" w:rsidRPr="008F716F" w:rsidRDefault="008F716F" w:rsidP="008F716F">
      <w:pPr>
        <w:spacing w:after="0" w:line="360" w:lineRule="auto"/>
        <w:ind w:left="0"/>
        <w:jc w:val="left"/>
        <w:rPr>
          <w:rFonts w:ascii="Times New Roman" w:hAnsi="Times New Roman" w:cs="Times New Roman"/>
          <w:sz w:val="32"/>
          <w:szCs w:val="28"/>
          <w:lang w:val="ru-RU"/>
        </w:rPr>
      </w:pPr>
    </w:p>
    <w:p w:rsidR="00046C07" w:rsidRPr="008F716F" w:rsidRDefault="00704991" w:rsidP="00EB5F22">
      <w:pPr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716F">
        <w:rPr>
          <w:rFonts w:ascii="Times New Roman" w:hAnsi="Times New Roman" w:cs="Times New Roman"/>
          <w:sz w:val="28"/>
          <w:szCs w:val="28"/>
          <w:lang w:val="ru-RU"/>
        </w:rPr>
        <w:t xml:space="preserve">Зам. </w:t>
      </w:r>
      <w:r w:rsidR="00EB5F22" w:rsidRPr="008F716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F716F">
        <w:rPr>
          <w:rFonts w:ascii="Times New Roman" w:hAnsi="Times New Roman" w:cs="Times New Roman"/>
          <w:sz w:val="28"/>
          <w:szCs w:val="28"/>
          <w:lang w:val="ru-RU"/>
        </w:rPr>
        <w:t>лавного врача по экономическим</w:t>
      </w:r>
      <w:r w:rsidR="00255E5E" w:rsidRPr="008F716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46C07" w:rsidRPr="008F716F">
        <w:rPr>
          <w:rFonts w:ascii="Times New Roman" w:hAnsi="Times New Roman" w:cs="Times New Roman"/>
          <w:sz w:val="28"/>
          <w:szCs w:val="28"/>
          <w:lang w:val="ru-RU"/>
        </w:rPr>
        <w:t>опросам</w:t>
      </w:r>
      <w:r w:rsidR="00EB5F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255E5E" w:rsidRPr="008F716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46C07" w:rsidRPr="008F716F">
        <w:rPr>
          <w:rFonts w:ascii="Times New Roman" w:hAnsi="Times New Roman" w:cs="Times New Roman"/>
          <w:sz w:val="28"/>
          <w:szCs w:val="28"/>
          <w:lang w:val="ru-RU"/>
        </w:rPr>
        <w:t xml:space="preserve">.С. </w:t>
      </w:r>
      <w:r w:rsidR="00255E5E" w:rsidRPr="008F716F">
        <w:rPr>
          <w:rFonts w:ascii="Times New Roman" w:hAnsi="Times New Roman" w:cs="Times New Roman"/>
          <w:sz w:val="28"/>
          <w:szCs w:val="28"/>
          <w:lang w:val="ru-RU"/>
        </w:rPr>
        <w:t>Сморгунова</w:t>
      </w:r>
    </w:p>
    <w:p w:rsidR="00EB5F22" w:rsidRDefault="00046C07" w:rsidP="00EB5F22">
      <w:pPr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716F">
        <w:rPr>
          <w:rFonts w:ascii="Times New Roman" w:hAnsi="Times New Roman" w:cs="Times New Roman"/>
          <w:sz w:val="28"/>
          <w:szCs w:val="28"/>
          <w:lang w:val="ru-RU"/>
        </w:rPr>
        <w:t xml:space="preserve">Главный бухгалтер                                         </w:t>
      </w:r>
      <w:r w:rsidR="00EB5F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Pr="008F716F">
        <w:rPr>
          <w:rFonts w:ascii="Times New Roman" w:hAnsi="Times New Roman" w:cs="Times New Roman"/>
          <w:sz w:val="28"/>
          <w:szCs w:val="28"/>
          <w:lang w:val="ru-RU"/>
        </w:rPr>
        <w:t>М.В. Баталкина</w:t>
      </w:r>
    </w:p>
    <w:p w:rsidR="005874B0" w:rsidRPr="008F716F" w:rsidRDefault="00704991" w:rsidP="00EB5F22">
      <w:pPr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716F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маркетинга </w:t>
      </w:r>
      <w:r w:rsidR="008F716F" w:rsidRPr="008F71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А.Ю. Гаращенко </w:t>
      </w:r>
    </w:p>
    <w:p w:rsidR="00EE1CA3" w:rsidRPr="00FD4D42" w:rsidRDefault="00EE1CA3" w:rsidP="008F716F">
      <w:pPr>
        <w:spacing w:after="0" w:line="240" w:lineRule="auto"/>
        <w:ind w:left="0"/>
        <w:rPr>
          <w:rFonts w:ascii="Times New Roman" w:hAnsi="Times New Roman" w:cs="Times New Roman"/>
          <w:sz w:val="28"/>
          <w:szCs w:val="18"/>
          <w:lang w:val="ru-RU"/>
        </w:rPr>
      </w:pPr>
    </w:p>
    <w:sectPr w:rsidR="00EE1CA3" w:rsidRPr="00FD4D42" w:rsidSect="00255E5E">
      <w:pgSz w:w="11906" w:h="16838"/>
      <w:pgMar w:top="1134" w:right="851" w:bottom="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52" w:rsidRDefault="00786852" w:rsidP="00E20FAD">
      <w:pPr>
        <w:spacing w:after="0" w:line="240" w:lineRule="auto"/>
      </w:pPr>
      <w:r>
        <w:separator/>
      </w:r>
    </w:p>
  </w:endnote>
  <w:endnote w:type="continuationSeparator" w:id="1">
    <w:p w:rsidR="00786852" w:rsidRDefault="00786852" w:rsidP="00E2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52" w:rsidRDefault="00786852" w:rsidP="00E20FAD">
      <w:pPr>
        <w:spacing w:after="0" w:line="240" w:lineRule="auto"/>
      </w:pPr>
      <w:r>
        <w:separator/>
      </w:r>
    </w:p>
  </w:footnote>
  <w:footnote w:type="continuationSeparator" w:id="1">
    <w:p w:rsidR="00786852" w:rsidRDefault="00786852" w:rsidP="00E2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BCC"/>
    <w:multiLevelType w:val="hybridMultilevel"/>
    <w:tmpl w:val="892276D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8011172"/>
    <w:multiLevelType w:val="hybridMultilevel"/>
    <w:tmpl w:val="5A2CC514"/>
    <w:lvl w:ilvl="0" w:tplc="6096D274">
      <w:start w:val="5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80661ED"/>
    <w:multiLevelType w:val="hybridMultilevel"/>
    <w:tmpl w:val="34424382"/>
    <w:lvl w:ilvl="0" w:tplc="671ADA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7D76"/>
    <w:multiLevelType w:val="hybridMultilevel"/>
    <w:tmpl w:val="E82C9184"/>
    <w:lvl w:ilvl="0" w:tplc="7D20CB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D6934F7"/>
    <w:multiLevelType w:val="hybridMultilevel"/>
    <w:tmpl w:val="3036026A"/>
    <w:lvl w:ilvl="0" w:tplc="E4C2AAB4">
      <w:start w:val="5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54B013C"/>
    <w:multiLevelType w:val="hybridMultilevel"/>
    <w:tmpl w:val="AC0824B6"/>
    <w:lvl w:ilvl="0" w:tplc="7D20CB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A4558"/>
    <w:multiLevelType w:val="hybridMultilevel"/>
    <w:tmpl w:val="6FA0E2B0"/>
    <w:lvl w:ilvl="0" w:tplc="671ADA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636"/>
    <w:rsid w:val="00000DC0"/>
    <w:rsid w:val="0001285D"/>
    <w:rsid w:val="000331B9"/>
    <w:rsid w:val="00036627"/>
    <w:rsid w:val="00037577"/>
    <w:rsid w:val="00046C07"/>
    <w:rsid w:val="00050372"/>
    <w:rsid w:val="00066E4A"/>
    <w:rsid w:val="000834A3"/>
    <w:rsid w:val="0009171E"/>
    <w:rsid w:val="000A655D"/>
    <w:rsid w:val="000B02A9"/>
    <w:rsid w:val="000C377E"/>
    <w:rsid w:val="000D3FE2"/>
    <w:rsid w:val="000E1A85"/>
    <w:rsid w:val="0010104D"/>
    <w:rsid w:val="00120DF0"/>
    <w:rsid w:val="00122227"/>
    <w:rsid w:val="00135D45"/>
    <w:rsid w:val="00142EA3"/>
    <w:rsid w:val="00145E12"/>
    <w:rsid w:val="00151838"/>
    <w:rsid w:val="001544D4"/>
    <w:rsid w:val="001572D9"/>
    <w:rsid w:val="0018203B"/>
    <w:rsid w:val="001906A6"/>
    <w:rsid w:val="00194828"/>
    <w:rsid w:val="001A457C"/>
    <w:rsid w:val="001B20B9"/>
    <w:rsid w:val="001C753F"/>
    <w:rsid w:val="001F4FB7"/>
    <w:rsid w:val="00203984"/>
    <w:rsid w:val="002103D5"/>
    <w:rsid w:val="00231A6D"/>
    <w:rsid w:val="00247C42"/>
    <w:rsid w:val="00255E5E"/>
    <w:rsid w:val="00257AC7"/>
    <w:rsid w:val="002717E5"/>
    <w:rsid w:val="00284A2B"/>
    <w:rsid w:val="00292553"/>
    <w:rsid w:val="00293BAA"/>
    <w:rsid w:val="00293CED"/>
    <w:rsid w:val="002A12F3"/>
    <w:rsid w:val="002C6237"/>
    <w:rsid w:val="002E2A26"/>
    <w:rsid w:val="002F14E6"/>
    <w:rsid w:val="002F2D6C"/>
    <w:rsid w:val="0030571C"/>
    <w:rsid w:val="00306D2F"/>
    <w:rsid w:val="00337BDA"/>
    <w:rsid w:val="00354407"/>
    <w:rsid w:val="00356292"/>
    <w:rsid w:val="0035655D"/>
    <w:rsid w:val="00361ECE"/>
    <w:rsid w:val="003643CC"/>
    <w:rsid w:val="00367DE9"/>
    <w:rsid w:val="003701C4"/>
    <w:rsid w:val="00381DE4"/>
    <w:rsid w:val="0038443A"/>
    <w:rsid w:val="003955F3"/>
    <w:rsid w:val="003A2989"/>
    <w:rsid w:val="003A5D98"/>
    <w:rsid w:val="003C3AEE"/>
    <w:rsid w:val="003C76EF"/>
    <w:rsid w:val="003E02DF"/>
    <w:rsid w:val="00401152"/>
    <w:rsid w:val="004127E2"/>
    <w:rsid w:val="004A363C"/>
    <w:rsid w:val="004B127E"/>
    <w:rsid w:val="004C2000"/>
    <w:rsid w:val="004C6A73"/>
    <w:rsid w:val="004D4BEE"/>
    <w:rsid w:val="004D5EC9"/>
    <w:rsid w:val="004F780A"/>
    <w:rsid w:val="00507AAF"/>
    <w:rsid w:val="00510D51"/>
    <w:rsid w:val="00513361"/>
    <w:rsid w:val="00522BD8"/>
    <w:rsid w:val="00532222"/>
    <w:rsid w:val="00532F55"/>
    <w:rsid w:val="00535D0E"/>
    <w:rsid w:val="00536F0E"/>
    <w:rsid w:val="00545EBE"/>
    <w:rsid w:val="005874B0"/>
    <w:rsid w:val="005D6FCA"/>
    <w:rsid w:val="005F4386"/>
    <w:rsid w:val="005F6576"/>
    <w:rsid w:val="005F77A0"/>
    <w:rsid w:val="00604C8A"/>
    <w:rsid w:val="00605629"/>
    <w:rsid w:val="00612AFA"/>
    <w:rsid w:val="0064056D"/>
    <w:rsid w:val="00642533"/>
    <w:rsid w:val="00656793"/>
    <w:rsid w:val="00666751"/>
    <w:rsid w:val="00683C95"/>
    <w:rsid w:val="006852C2"/>
    <w:rsid w:val="0069709D"/>
    <w:rsid w:val="006A09E5"/>
    <w:rsid w:val="006A1220"/>
    <w:rsid w:val="006C1FCB"/>
    <w:rsid w:val="006E392A"/>
    <w:rsid w:val="006E4E51"/>
    <w:rsid w:val="006E7059"/>
    <w:rsid w:val="00704991"/>
    <w:rsid w:val="00745530"/>
    <w:rsid w:val="00784F6C"/>
    <w:rsid w:val="00786852"/>
    <w:rsid w:val="00790F64"/>
    <w:rsid w:val="007962D1"/>
    <w:rsid w:val="007C01A1"/>
    <w:rsid w:val="007C2F41"/>
    <w:rsid w:val="007E38DB"/>
    <w:rsid w:val="007F3A96"/>
    <w:rsid w:val="008061B4"/>
    <w:rsid w:val="0082552D"/>
    <w:rsid w:val="00847571"/>
    <w:rsid w:val="00853DA8"/>
    <w:rsid w:val="008617FC"/>
    <w:rsid w:val="00864557"/>
    <w:rsid w:val="008719C2"/>
    <w:rsid w:val="00872C02"/>
    <w:rsid w:val="008764D6"/>
    <w:rsid w:val="00881BF0"/>
    <w:rsid w:val="008900FD"/>
    <w:rsid w:val="00894A7D"/>
    <w:rsid w:val="00894D79"/>
    <w:rsid w:val="008A0101"/>
    <w:rsid w:val="008A04FD"/>
    <w:rsid w:val="008A05DA"/>
    <w:rsid w:val="008B681F"/>
    <w:rsid w:val="008C2B71"/>
    <w:rsid w:val="008C451A"/>
    <w:rsid w:val="008C57B0"/>
    <w:rsid w:val="008D4799"/>
    <w:rsid w:val="008F716F"/>
    <w:rsid w:val="00900F62"/>
    <w:rsid w:val="009206E3"/>
    <w:rsid w:val="00922216"/>
    <w:rsid w:val="00926322"/>
    <w:rsid w:val="00930FA2"/>
    <w:rsid w:val="00934FE6"/>
    <w:rsid w:val="00937803"/>
    <w:rsid w:val="0096528C"/>
    <w:rsid w:val="009A007C"/>
    <w:rsid w:val="009B14FC"/>
    <w:rsid w:val="009E0AF0"/>
    <w:rsid w:val="009E36A6"/>
    <w:rsid w:val="00A102B8"/>
    <w:rsid w:val="00A2523E"/>
    <w:rsid w:val="00A27CE9"/>
    <w:rsid w:val="00A379CA"/>
    <w:rsid w:val="00A4609A"/>
    <w:rsid w:val="00A47458"/>
    <w:rsid w:val="00A52733"/>
    <w:rsid w:val="00A5637D"/>
    <w:rsid w:val="00A76753"/>
    <w:rsid w:val="00A77101"/>
    <w:rsid w:val="00A9139B"/>
    <w:rsid w:val="00A959DE"/>
    <w:rsid w:val="00AB6637"/>
    <w:rsid w:val="00AC729D"/>
    <w:rsid w:val="00AF047F"/>
    <w:rsid w:val="00AF30C4"/>
    <w:rsid w:val="00B03981"/>
    <w:rsid w:val="00B23A0D"/>
    <w:rsid w:val="00B33584"/>
    <w:rsid w:val="00B44A25"/>
    <w:rsid w:val="00B5127A"/>
    <w:rsid w:val="00B56E09"/>
    <w:rsid w:val="00B8113D"/>
    <w:rsid w:val="00B836BF"/>
    <w:rsid w:val="00BA3B23"/>
    <w:rsid w:val="00BB4DC2"/>
    <w:rsid w:val="00BC28B0"/>
    <w:rsid w:val="00BF5292"/>
    <w:rsid w:val="00C131CA"/>
    <w:rsid w:val="00C17CCD"/>
    <w:rsid w:val="00C33562"/>
    <w:rsid w:val="00C335F8"/>
    <w:rsid w:val="00C63260"/>
    <w:rsid w:val="00C77324"/>
    <w:rsid w:val="00C85FD2"/>
    <w:rsid w:val="00C92580"/>
    <w:rsid w:val="00CB7AA8"/>
    <w:rsid w:val="00CC165F"/>
    <w:rsid w:val="00CE2B26"/>
    <w:rsid w:val="00CF58EC"/>
    <w:rsid w:val="00D03CEC"/>
    <w:rsid w:val="00D04F00"/>
    <w:rsid w:val="00D065DC"/>
    <w:rsid w:val="00D1452C"/>
    <w:rsid w:val="00D17BB1"/>
    <w:rsid w:val="00D208EC"/>
    <w:rsid w:val="00D23BB4"/>
    <w:rsid w:val="00D24BFE"/>
    <w:rsid w:val="00D760EB"/>
    <w:rsid w:val="00D80803"/>
    <w:rsid w:val="00D82DA0"/>
    <w:rsid w:val="00D86DCC"/>
    <w:rsid w:val="00DC5E04"/>
    <w:rsid w:val="00DD30A0"/>
    <w:rsid w:val="00DD5937"/>
    <w:rsid w:val="00DE3026"/>
    <w:rsid w:val="00DF4852"/>
    <w:rsid w:val="00DF6AE4"/>
    <w:rsid w:val="00E015EF"/>
    <w:rsid w:val="00E20FAD"/>
    <w:rsid w:val="00E22295"/>
    <w:rsid w:val="00E25A9B"/>
    <w:rsid w:val="00E304BF"/>
    <w:rsid w:val="00E34EA5"/>
    <w:rsid w:val="00E35BB0"/>
    <w:rsid w:val="00E524BD"/>
    <w:rsid w:val="00E52816"/>
    <w:rsid w:val="00E60636"/>
    <w:rsid w:val="00E718F4"/>
    <w:rsid w:val="00E914FA"/>
    <w:rsid w:val="00EA68CB"/>
    <w:rsid w:val="00EB083C"/>
    <w:rsid w:val="00EB5F22"/>
    <w:rsid w:val="00EB7752"/>
    <w:rsid w:val="00EC6256"/>
    <w:rsid w:val="00ED7470"/>
    <w:rsid w:val="00EE1CA3"/>
    <w:rsid w:val="00EE392B"/>
    <w:rsid w:val="00EE79CF"/>
    <w:rsid w:val="00EE7F8E"/>
    <w:rsid w:val="00F10F80"/>
    <w:rsid w:val="00F341E3"/>
    <w:rsid w:val="00F56916"/>
    <w:rsid w:val="00F73423"/>
    <w:rsid w:val="00F97F94"/>
    <w:rsid w:val="00FA3B47"/>
    <w:rsid w:val="00FC751C"/>
    <w:rsid w:val="00FD4D42"/>
    <w:rsid w:val="00FD5CD9"/>
    <w:rsid w:val="00FD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E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3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D3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0D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Title"/>
    <w:basedOn w:val="a"/>
    <w:next w:val="a"/>
    <w:link w:val="a4"/>
    <w:qFormat/>
    <w:rsid w:val="000D3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D3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5">
    <w:name w:val="Emphasis"/>
    <w:basedOn w:val="a0"/>
    <w:qFormat/>
    <w:rsid w:val="000D3FE2"/>
    <w:rPr>
      <w:i/>
      <w:iCs/>
    </w:rPr>
  </w:style>
  <w:style w:type="paragraph" w:customStyle="1" w:styleId="11">
    <w:name w:val="Абзац списка1"/>
    <w:basedOn w:val="a"/>
    <w:uiPriority w:val="99"/>
    <w:qFormat/>
    <w:rsid w:val="000D3FE2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35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7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44A2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E2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0FAD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E2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0FAD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5950-24F6-4C7B-8EC4-0B546C1A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market_Dep</cp:lastModifiedBy>
  <cp:revision>14</cp:revision>
  <cp:lastPrinted>2021-04-27T05:47:00Z</cp:lastPrinted>
  <dcterms:created xsi:type="dcterms:W3CDTF">2022-02-04T05:19:00Z</dcterms:created>
  <dcterms:modified xsi:type="dcterms:W3CDTF">2022-08-01T04:49:00Z</dcterms:modified>
</cp:coreProperties>
</file>